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广州华立科技职业学院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20</w:t>
      </w:r>
      <w:r>
        <w:rPr>
          <w:rFonts w:hint="default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/>
          <w:sz w:val="30"/>
          <w:szCs w:val="30"/>
          <w:lang w:val="en-US" w:eastAsia="zh-CN"/>
        </w:rPr>
        <w:t>-20</w:t>
      </w:r>
      <w:r>
        <w:rPr>
          <w:rFonts w:hint="default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/>
          <w:sz w:val="30"/>
          <w:szCs w:val="30"/>
          <w:lang w:val="en-US" w:eastAsia="zh-CN"/>
        </w:rPr>
        <w:t>学年校外实践教学基地建立申请表</w:t>
      </w:r>
    </w:p>
    <w:tbl>
      <w:tblPr>
        <w:tblStyle w:val="4"/>
        <w:tblW w:w="100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85"/>
        <w:gridCol w:w="1620"/>
        <w:gridCol w:w="1695"/>
        <w:gridCol w:w="1755"/>
        <w:gridCol w:w="1185"/>
        <w:gridCol w:w="2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企业机构代码</w:t>
            </w:r>
          </w:p>
        </w:tc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企业详细地址</w:t>
            </w: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企业邮箱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企业联系人1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对接学院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基地调研时间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负责请人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企业简介，以及与我校专业建设合作领域，如专业群建设、产业学院、设备共享、技术推广、岗位承包 、校企共训、培训移植、实训承包等简述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二级学院意见</w:t>
            </w:r>
          </w:p>
        </w:tc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签名：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校外处意见</w:t>
            </w:r>
          </w:p>
        </w:tc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签名：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分管校领导意见</w:t>
            </w:r>
          </w:p>
        </w:tc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2640" w:firstLineChars="1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学校党委会意见</w:t>
            </w:r>
          </w:p>
        </w:tc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召开党组织专题会议研究，该企业符合我校人才发展需要，同意建立我校外实践教学基地。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签名：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对外公布状况</w:t>
            </w:r>
          </w:p>
        </w:tc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日在（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口学校官网  口校外教学办 口就业办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）对外公开。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跟踪负责人：            20    年   月   日</w:t>
            </w:r>
          </w:p>
        </w:tc>
      </w:tr>
    </w:tbl>
    <w:p>
      <w:p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备注：1、企业联系人电话需要提供企业座机以及企业联系人的手机号码。</w:t>
      </w:r>
    </w:p>
    <w:p>
      <w:p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      2、</w:t>
      </w:r>
      <w:r>
        <w:rPr>
          <w:rFonts w:hint="eastAsia"/>
          <w:sz w:val="21"/>
          <w:szCs w:val="21"/>
          <w:lang w:val="en-US" w:eastAsia="zh-CN"/>
        </w:rPr>
        <w:t>办理此表，需提供该企业调研报告，</w:t>
      </w:r>
      <w:r>
        <w:rPr>
          <w:rFonts w:hint="default"/>
          <w:sz w:val="21"/>
          <w:szCs w:val="21"/>
          <w:lang w:val="en-US" w:eastAsia="zh-CN"/>
        </w:rPr>
        <w:t>此表审核后</w:t>
      </w:r>
      <w:r>
        <w:rPr>
          <w:rFonts w:hint="eastAsia"/>
          <w:sz w:val="21"/>
          <w:szCs w:val="21"/>
          <w:lang w:val="en-US" w:eastAsia="zh-CN"/>
        </w:rPr>
        <w:t>完毕复印一式两份，校外处（原件）、党办（复印件）、二级学院（复印件）各持一份。</w:t>
      </w: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 xml:space="preserve"> 广州华立科技职业学院校外</w:t>
    </w:r>
    <w:r>
      <w:rPr>
        <w:rFonts w:hint="eastAsia"/>
        <w:lang w:val="en-US" w:eastAsia="zh-CN"/>
      </w:rPr>
      <w:t>处</w:t>
    </w:r>
    <w:r>
      <w:rPr>
        <w:rFonts w:hint="eastAsia"/>
      </w:rPr>
      <w:t xml:space="preserve"> 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 xml:space="preserve">    基地建立申（     年）  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F3BB9"/>
    <w:rsid w:val="051A51B8"/>
    <w:rsid w:val="054D3B9B"/>
    <w:rsid w:val="4B9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2022-03-15T06:17:00Z</dcterms:created>
  <dc:creator>韦建林</dc:creator>
  <cp:lastModifiedBy>韦建林</cp:lastModifiedBy>
  <dcterms:modified xsi:type="dcterms:W3CDTF">2022-04-01T04:09:28Z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FF4FA43455294B0D8354E76C9B922FB4</vt:lpwstr>
  </property>
</Properties>
</file>